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A" w:rsidRDefault="005E78F8" w:rsidP="00B44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11AA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F8">
        <w:rPr>
          <w:rFonts w:ascii="Times New Roman" w:hAnsi="Times New Roman" w:cs="Times New Roman"/>
          <w:sz w:val="28"/>
          <w:szCs w:val="28"/>
        </w:rPr>
        <w:t xml:space="preserve">Возможно  ли  исключение  из  плана  проверок  плановой  проверки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F8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F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F8">
        <w:rPr>
          <w:rFonts w:ascii="Times New Roman" w:hAnsi="Times New Roman" w:cs="Times New Roman"/>
          <w:sz w:val="28"/>
          <w:szCs w:val="28"/>
        </w:rPr>
        <w:t xml:space="preserve"> реорганизации?</w:t>
      </w:r>
    </w:p>
    <w:p w:rsidR="005E78F8" w:rsidRDefault="005E78F8" w:rsidP="00F1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Правила подготовки органами государственного контроля (надзора) ежегодных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30.06.2010 № 489</w:t>
      </w:r>
      <w:r w:rsidR="00B44C18">
        <w:rPr>
          <w:rFonts w:ascii="Times New Roman" w:hAnsi="Times New Roman" w:cs="Times New Roman"/>
          <w:sz w:val="28"/>
          <w:szCs w:val="28"/>
        </w:rPr>
        <w:t>.</w:t>
      </w:r>
    </w:p>
    <w:p w:rsidR="00B44C18" w:rsidRDefault="00F13B64" w:rsidP="00F1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C18">
        <w:rPr>
          <w:rFonts w:ascii="Times New Roman" w:hAnsi="Times New Roman" w:cs="Times New Roman"/>
          <w:sz w:val="28"/>
          <w:szCs w:val="28"/>
        </w:rPr>
        <w:t xml:space="preserve">Согласно пункту 7 (б) </w:t>
      </w:r>
      <w:proofErr w:type="gramStart"/>
      <w:r w:rsidR="00B44C1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B44C18" w:rsidRPr="00B44C18">
        <w:t xml:space="preserve"> </w:t>
      </w:r>
      <w:r w:rsidR="00B44C18" w:rsidRPr="00B44C18">
        <w:rPr>
          <w:rFonts w:ascii="Times New Roman" w:hAnsi="Times New Roman" w:cs="Times New Roman"/>
          <w:sz w:val="28"/>
          <w:szCs w:val="28"/>
        </w:rPr>
        <w:t>реорганизаци</w:t>
      </w:r>
      <w:r w:rsidR="00B44C18">
        <w:rPr>
          <w:rFonts w:ascii="Times New Roman" w:hAnsi="Times New Roman" w:cs="Times New Roman"/>
          <w:sz w:val="28"/>
          <w:szCs w:val="28"/>
        </w:rPr>
        <w:t xml:space="preserve">я </w:t>
      </w:r>
      <w:r w:rsidR="00B44C18" w:rsidRPr="00B44C18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B44C18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исключения из ежегодного  плана проверок.</w:t>
      </w:r>
    </w:p>
    <w:p w:rsidR="00B44C18" w:rsidRDefault="00B44C18" w:rsidP="00B44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вносятся  </w:t>
      </w:r>
      <w:r w:rsidRPr="00B44C1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C18">
        <w:rPr>
          <w:rFonts w:ascii="Times New Roman" w:hAnsi="Times New Roman" w:cs="Times New Roman"/>
          <w:sz w:val="28"/>
          <w:szCs w:val="28"/>
        </w:rPr>
        <w:t xml:space="preserve"> в ежегодном плане сведений о юридическом лице или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предпринимателе. Плановая проверка проводится.</w:t>
      </w:r>
    </w:p>
    <w:p w:rsidR="005E78F8" w:rsidRDefault="00FC3E38" w:rsidP="00F24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11AA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:  Несет ли ответственность медицинская организация, если при проведении контроля качества лекарственных препаратов (отбор образцов на проведение экспертизы качества разрушающим методом) будут выявлены несоотве</w:t>
      </w:r>
      <w:r w:rsidR="00F245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ствия? Каким нормативным документом это предусмотрено?</w:t>
      </w:r>
    </w:p>
    <w:p w:rsidR="00F245AE" w:rsidRDefault="00FC3E38" w:rsidP="00F24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245AE">
        <w:rPr>
          <w:rFonts w:ascii="Times New Roman" w:hAnsi="Times New Roman" w:cs="Times New Roman"/>
          <w:sz w:val="28"/>
          <w:szCs w:val="28"/>
        </w:rPr>
        <w:t>В первую очередь Территориальный орган Росздравнадзора по Приморскому краю</w:t>
      </w:r>
      <w:r w:rsidRPr="00FC3E38">
        <w:rPr>
          <w:rFonts w:ascii="Times New Roman" w:hAnsi="Times New Roman" w:cs="Times New Roman"/>
          <w:sz w:val="28"/>
          <w:szCs w:val="28"/>
        </w:rPr>
        <w:t xml:space="preserve"> </w:t>
      </w:r>
      <w:r w:rsidR="00F245AE">
        <w:rPr>
          <w:rFonts w:ascii="Times New Roman" w:hAnsi="Times New Roman" w:cs="Times New Roman"/>
          <w:sz w:val="28"/>
          <w:szCs w:val="28"/>
        </w:rPr>
        <w:t>оповещает медицинскую организацию (владельца недоброкачественного лекарственного препарата) и субъектов обращения лекарственных средств</w:t>
      </w:r>
      <w:r w:rsidRPr="00FC3E38">
        <w:rPr>
          <w:rFonts w:ascii="Times New Roman" w:hAnsi="Times New Roman" w:cs="Times New Roman"/>
          <w:sz w:val="28"/>
          <w:szCs w:val="28"/>
        </w:rPr>
        <w:t xml:space="preserve"> о поступлен</w:t>
      </w:r>
      <w:r w:rsidR="00F245AE">
        <w:rPr>
          <w:rFonts w:ascii="Times New Roman" w:hAnsi="Times New Roman" w:cs="Times New Roman"/>
          <w:sz w:val="28"/>
          <w:szCs w:val="28"/>
        </w:rPr>
        <w:t>ии информации о выявлении ФГБУ «ИМЦЭУАОСМП»</w:t>
      </w:r>
      <w:r w:rsidRPr="00FC3E38">
        <w:rPr>
          <w:rFonts w:ascii="Times New Roman" w:hAnsi="Times New Roman" w:cs="Times New Roman"/>
          <w:sz w:val="28"/>
          <w:szCs w:val="28"/>
        </w:rPr>
        <w:t xml:space="preserve"> Ро</w:t>
      </w:r>
      <w:r w:rsidR="00F245AE">
        <w:rPr>
          <w:rFonts w:ascii="Times New Roman" w:hAnsi="Times New Roman" w:cs="Times New Roman"/>
          <w:sz w:val="28"/>
          <w:szCs w:val="28"/>
        </w:rPr>
        <w:t xml:space="preserve">сздравнадзора </w:t>
      </w:r>
      <w:r w:rsidRPr="00FC3E38">
        <w:rPr>
          <w:rFonts w:ascii="Times New Roman" w:hAnsi="Times New Roman" w:cs="Times New Roman"/>
          <w:sz w:val="28"/>
          <w:szCs w:val="28"/>
        </w:rPr>
        <w:t xml:space="preserve"> лекарственного препарата, качество которого не отв</w:t>
      </w:r>
      <w:r w:rsidR="00F245AE">
        <w:rPr>
          <w:rFonts w:ascii="Times New Roman" w:hAnsi="Times New Roman" w:cs="Times New Roman"/>
          <w:sz w:val="28"/>
          <w:szCs w:val="28"/>
        </w:rPr>
        <w:t>ечает установленным требованиям.</w:t>
      </w:r>
    </w:p>
    <w:p w:rsidR="00B378DC" w:rsidRDefault="00F245AE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45A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245AE">
        <w:rPr>
          <w:rFonts w:ascii="Times New Roman" w:hAnsi="Times New Roman" w:cs="Times New Roman"/>
          <w:sz w:val="28"/>
          <w:szCs w:val="28"/>
        </w:rPr>
        <w:t xml:space="preserve"> 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по Приморскому краю </w:t>
      </w:r>
      <w:r w:rsidRPr="00F245AE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F245AE">
        <w:rPr>
          <w:rFonts w:ascii="Times New Roman" w:hAnsi="Times New Roman" w:cs="Times New Roman"/>
          <w:sz w:val="28"/>
          <w:szCs w:val="28"/>
        </w:rPr>
        <w:t xml:space="preserve"> контроль за изъятием из обращения и уничтожением в установленном порядке указанной партии недоброкачест</w:t>
      </w:r>
      <w:r>
        <w:rPr>
          <w:rFonts w:ascii="Times New Roman" w:hAnsi="Times New Roman" w:cs="Times New Roman"/>
          <w:sz w:val="28"/>
          <w:szCs w:val="28"/>
        </w:rPr>
        <w:t>венного лекарственного средства медицин</w:t>
      </w:r>
      <w:r w:rsidR="00940BE7">
        <w:rPr>
          <w:rFonts w:ascii="Times New Roman" w:hAnsi="Times New Roman" w:cs="Times New Roman"/>
          <w:sz w:val="28"/>
          <w:szCs w:val="28"/>
        </w:rPr>
        <w:t>ской организацией, в которой выявлен данный недоброкачественный лекарственный препарат</w:t>
      </w:r>
      <w:r w:rsidR="00B378DC"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="00B378DC" w:rsidRPr="00B378DC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B378DC">
        <w:rPr>
          <w:rFonts w:ascii="Times New Roman" w:hAnsi="Times New Roman" w:cs="Times New Roman"/>
          <w:sz w:val="28"/>
          <w:szCs w:val="28"/>
        </w:rPr>
        <w:t xml:space="preserve">йской Федерации от 3   сентября </w:t>
      </w:r>
      <w:r w:rsidR="00B378DC" w:rsidRPr="00B378DC">
        <w:rPr>
          <w:rFonts w:ascii="Times New Roman" w:hAnsi="Times New Roman" w:cs="Times New Roman"/>
          <w:sz w:val="28"/>
          <w:szCs w:val="28"/>
        </w:rPr>
        <w:t xml:space="preserve">2010 г. </w:t>
      </w:r>
      <w:r w:rsidR="00B378DC">
        <w:rPr>
          <w:rFonts w:ascii="Times New Roman" w:hAnsi="Times New Roman" w:cs="Times New Roman"/>
          <w:sz w:val="28"/>
          <w:szCs w:val="28"/>
        </w:rPr>
        <w:t>№ 674 «</w:t>
      </w:r>
      <w:r w:rsidR="00B378DC" w:rsidRPr="00B378DC">
        <w:rPr>
          <w:rFonts w:ascii="Times New Roman" w:hAnsi="Times New Roman" w:cs="Times New Roman"/>
          <w:sz w:val="28"/>
          <w:szCs w:val="28"/>
        </w:rPr>
        <w:t>Об  утверждении  Правил  ун</w:t>
      </w:r>
      <w:r w:rsidR="00B378DC">
        <w:rPr>
          <w:rFonts w:ascii="Times New Roman" w:hAnsi="Times New Roman" w:cs="Times New Roman"/>
          <w:sz w:val="28"/>
          <w:szCs w:val="28"/>
        </w:rPr>
        <w:t xml:space="preserve">ичтожения   недоброкачественных </w:t>
      </w:r>
      <w:r w:rsidR="00B378DC" w:rsidRPr="00B378DC">
        <w:rPr>
          <w:rFonts w:ascii="Times New Roman" w:hAnsi="Times New Roman" w:cs="Times New Roman"/>
          <w:sz w:val="28"/>
          <w:szCs w:val="28"/>
        </w:rPr>
        <w:t>лекарственных  средств,  фальсифицированны</w:t>
      </w:r>
      <w:r w:rsidR="00B378DC">
        <w:rPr>
          <w:rFonts w:ascii="Times New Roman" w:hAnsi="Times New Roman" w:cs="Times New Roman"/>
          <w:sz w:val="28"/>
          <w:szCs w:val="28"/>
        </w:rPr>
        <w:t xml:space="preserve">х  лекарственных      средств и </w:t>
      </w:r>
      <w:r w:rsidR="00B378DC" w:rsidRPr="00B378DC">
        <w:rPr>
          <w:rFonts w:ascii="Times New Roman" w:hAnsi="Times New Roman" w:cs="Times New Roman"/>
          <w:sz w:val="28"/>
          <w:szCs w:val="28"/>
        </w:rPr>
        <w:t>контрафа</w:t>
      </w:r>
      <w:r w:rsidR="00B378DC">
        <w:rPr>
          <w:rFonts w:ascii="Times New Roman" w:hAnsi="Times New Roman" w:cs="Times New Roman"/>
          <w:sz w:val="28"/>
          <w:szCs w:val="28"/>
        </w:rPr>
        <w:t>ктных   лекарственных   средств»)</w:t>
      </w:r>
      <w:r w:rsidR="00940B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5AE" w:rsidRDefault="00F245AE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8DC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Приморскому краю направляет </w:t>
      </w:r>
      <w:r w:rsidR="00B378DC" w:rsidRPr="00B378DC">
        <w:rPr>
          <w:rFonts w:ascii="Times New Roman" w:hAnsi="Times New Roman" w:cs="Times New Roman"/>
          <w:sz w:val="28"/>
          <w:szCs w:val="28"/>
        </w:rPr>
        <w:t>обращение в суд с заявлением об ун</w:t>
      </w:r>
      <w:r w:rsidR="00B378DC">
        <w:rPr>
          <w:rFonts w:ascii="Times New Roman" w:hAnsi="Times New Roman" w:cs="Times New Roman"/>
          <w:sz w:val="28"/>
          <w:szCs w:val="28"/>
        </w:rPr>
        <w:t xml:space="preserve">ичтожении   недоброкачественных </w:t>
      </w:r>
      <w:r w:rsidR="00B378DC" w:rsidRPr="00B378DC">
        <w:rPr>
          <w:rFonts w:ascii="Times New Roman" w:hAnsi="Times New Roman" w:cs="Times New Roman"/>
          <w:sz w:val="28"/>
          <w:szCs w:val="28"/>
        </w:rPr>
        <w:t>лекарственных сре</w:t>
      </w:r>
      <w:proofErr w:type="gramStart"/>
      <w:r w:rsidR="00B378DC" w:rsidRPr="00B378DC">
        <w:rPr>
          <w:rFonts w:ascii="Times New Roman" w:hAnsi="Times New Roman" w:cs="Times New Roman"/>
          <w:sz w:val="28"/>
          <w:szCs w:val="28"/>
        </w:rPr>
        <w:t xml:space="preserve">дств </w:t>
      </w:r>
      <w:r w:rsidR="00B378DC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B378DC">
        <w:rPr>
          <w:rFonts w:ascii="Times New Roman" w:hAnsi="Times New Roman" w:cs="Times New Roman"/>
          <w:sz w:val="28"/>
          <w:szCs w:val="28"/>
        </w:rPr>
        <w:t xml:space="preserve">учае, </w:t>
      </w:r>
      <w:r w:rsidR="00B378DC" w:rsidRPr="00B378DC">
        <w:rPr>
          <w:rFonts w:ascii="Times New Roman" w:hAnsi="Times New Roman" w:cs="Times New Roman"/>
          <w:sz w:val="28"/>
          <w:szCs w:val="28"/>
        </w:rPr>
        <w:t xml:space="preserve">если  владелец  недоброкачественного  лекарственного  средства  </w:t>
      </w:r>
      <w:r w:rsidR="00B378DC">
        <w:rPr>
          <w:rFonts w:ascii="Times New Roman" w:hAnsi="Times New Roman" w:cs="Times New Roman"/>
          <w:sz w:val="28"/>
          <w:szCs w:val="28"/>
        </w:rPr>
        <w:t xml:space="preserve"> не согласен  с  решением   об </w:t>
      </w:r>
      <w:r w:rsidR="00B378DC" w:rsidRPr="00B378DC">
        <w:rPr>
          <w:rFonts w:ascii="Times New Roman" w:hAnsi="Times New Roman" w:cs="Times New Roman"/>
          <w:sz w:val="28"/>
          <w:szCs w:val="28"/>
        </w:rPr>
        <w:t>изъятии и уничтожении  недоброкачественного  лекарственного    средства</w:t>
      </w:r>
      <w:r w:rsidR="00B378DC">
        <w:rPr>
          <w:rFonts w:ascii="Times New Roman" w:hAnsi="Times New Roman" w:cs="Times New Roman"/>
          <w:sz w:val="28"/>
          <w:szCs w:val="28"/>
        </w:rPr>
        <w:t>, а также</w:t>
      </w:r>
      <w:r w:rsidR="00F13B64">
        <w:rPr>
          <w:rFonts w:ascii="Times New Roman" w:hAnsi="Times New Roman" w:cs="Times New Roman"/>
          <w:sz w:val="28"/>
          <w:szCs w:val="28"/>
        </w:rPr>
        <w:t>,</w:t>
      </w:r>
      <w:r w:rsidR="00B378DC">
        <w:rPr>
          <w:rFonts w:ascii="Times New Roman" w:hAnsi="Times New Roman" w:cs="Times New Roman"/>
          <w:sz w:val="28"/>
          <w:szCs w:val="28"/>
        </w:rPr>
        <w:t xml:space="preserve">  если  он   не </w:t>
      </w:r>
      <w:r w:rsidR="00B378DC" w:rsidRPr="00B378DC">
        <w:rPr>
          <w:rFonts w:ascii="Times New Roman" w:hAnsi="Times New Roman" w:cs="Times New Roman"/>
          <w:sz w:val="28"/>
          <w:szCs w:val="28"/>
        </w:rPr>
        <w:t>выполнил это решение и не сообщил о принятых мерах.</w:t>
      </w:r>
    </w:p>
    <w:p w:rsidR="00B378DC" w:rsidRDefault="00B378DC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8DC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представление, либо представление заведомо недостоверных сведений в Росздравнадзор, а также невыполнение в установленный срок предписания, решения Росздравнадзора влечет ответственность, предусмотренную соответственно ст. 19.7.8. и ч. 21 </w:t>
      </w:r>
      <w:r w:rsidRPr="00B378DC">
        <w:rPr>
          <w:rFonts w:ascii="Times New Roman" w:hAnsi="Times New Roman" w:cs="Times New Roman"/>
          <w:sz w:val="28"/>
          <w:szCs w:val="28"/>
        </w:rPr>
        <w:lastRenderedPageBreak/>
        <w:t>ст. 19.5 Кодекса Российской Федерации об административных правонарушениях.</w:t>
      </w:r>
    </w:p>
    <w:p w:rsidR="00265157" w:rsidRDefault="00265157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5157">
        <w:rPr>
          <w:rFonts w:ascii="Times New Roman" w:hAnsi="Times New Roman" w:cs="Times New Roman"/>
          <w:sz w:val="28"/>
          <w:szCs w:val="28"/>
        </w:rPr>
        <w:t xml:space="preserve">На основании соглашения «О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 и медицинских изделий»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265157">
        <w:rPr>
          <w:rFonts w:ascii="Times New Roman" w:hAnsi="Times New Roman" w:cs="Times New Roman"/>
          <w:sz w:val="28"/>
          <w:szCs w:val="28"/>
        </w:rPr>
        <w:t xml:space="preserve"> о выявлении недоброкачественных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265157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65157">
        <w:rPr>
          <w:rFonts w:ascii="Times New Roman" w:hAnsi="Times New Roman" w:cs="Times New Roman"/>
          <w:sz w:val="28"/>
          <w:szCs w:val="28"/>
        </w:rPr>
        <w:t xml:space="preserve"> в УМВД России по Приморскому краю, Следственный Комитет по Приморскому краю.</w:t>
      </w:r>
      <w:proofErr w:type="gramEnd"/>
    </w:p>
    <w:p w:rsidR="00211AA2" w:rsidRDefault="00211AA2" w:rsidP="00211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AA2" w:rsidRDefault="00211AA2" w:rsidP="005A5F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 3: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п.15 приказа Минздрава РФ от 15.11.2012 г. № 915н «Об утверждении порядка оказания медицинской помощи населению по профилю «онкология»,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скорую помощь могут оказывать только работники СМП?</w:t>
      </w:r>
    </w:p>
    <w:p w:rsidR="00211AA2" w:rsidRDefault="00211AA2" w:rsidP="005A5F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Нет. В соответствии с п. 14 Порядка оказания онкологической помощи,  при необходимости неотложная и экстренная медицинская помощь оказывается как сотру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дниками СМП, так и специалистами других медицинских организаций:  «Скорая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</w:t>
      </w:r>
      <w:r>
        <w:rPr>
          <w:rFonts w:ascii="Times New Roman" w:hAnsi="Times New Roman" w:cs="Times New Roman"/>
          <w:b/>
          <w:sz w:val="28"/>
          <w:szCs w:val="28"/>
        </w:rPr>
        <w:t>а также в амбулаторных и стационарных условиях при состояниях, требующих срочного медицинского вмешательства»</w:t>
      </w:r>
    </w:p>
    <w:p w:rsidR="00211AA2" w:rsidRPr="005A5FAA" w:rsidRDefault="00211AA2" w:rsidP="005A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AA" w:rsidRPr="005A5FAA" w:rsidRDefault="005A5FAA" w:rsidP="005A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A5FAA">
        <w:rPr>
          <w:rFonts w:ascii="Times New Roman" w:hAnsi="Times New Roman" w:cs="Times New Roman"/>
          <w:sz w:val="28"/>
          <w:szCs w:val="28"/>
        </w:rPr>
        <w:t xml:space="preserve">Вопрос № 4. </w:t>
      </w:r>
      <w:r w:rsidRPr="005A5FAA">
        <w:rPr>
          <w:rFonts w:ascii="Times New Roman" w:hAnsi="Times New Roman" w:cs="Times New Roman"/>
          <w:sz w:val="28"/>
          <w:szCs w:val="28"/>
        </w:rPr>
        <w:t>Если врач  узнал о нежелательной реакции  на лекарственный препарат через  шесть месяцев   после самой реакции по причине того, что пациент просто не приходил на прием, надо ли заполнить Извещение о нежелательной реакции?</w:t>
      </w:r>
    </w:p>
    <w:p w:rsidR="005A5FAA" w:rsidRPr="005A5FAA" w:rsidRDefault="005A5FAA" w:rsidP="005A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A5FAA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A5FAA">
        <w:rPr>
          <w:rFonts w:ascii="Times New Roman" w:hAnsi="Times New Roman" w:cs="Times New Roman"/>
          <w:sz w:val="28"/>
          <w:szCs w:val="28"/>
        </w:rPr>
        <w:t xml:space="preserve">Надо сообщать.  Временной промежуток не имеет значения, так как   цель -  накапливать сведения, делать выводы  и принимать меры в отношении  препарата. </w:t>
      </w:r>
    </w:p>
    <w:p w:rsidR="00211AA2" w:rsidRPr="005A5FAA" w:rsidRDefault="00211AA2" w:rsidP="00211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A2" w:rsidRDefault="00211AA2" w:rsidP="00211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AA2" w:rsidRPr="005E78F8" w:rsidRDefault="00211AA2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AA2" w:rsidRPr="005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8"/>
    <w:rsid w:val="00211AA2"/>
    <w:rsid w:val="00265157"/>
    <w:rsid w:val="002A197A"/>
    <w:rsid w:val="005A5FAA"/>
    <w:rsid w:val="005E78F8"/>
    <w:rsid w:val="00940BE7"/>
    <w:rsid w:val="00B31F04"/>
    <w:rsid w:val="00B378DC"/>
    <w:rsid w:val="00B44C18"/>
    <w:rsid w:val="00F13B64"/>
    <w:rsid w:val="00F245AE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RZN-2</cp:lastModifiedBy>
  <cp:revision>8</cp:revision>
  <dcterms:created xsi:type="dcterms:W3CDTF">2018-11-19T02:57:00Z</dcterms:created>
  <dcterms:modified xsi:type="dcterms:W3CDTF">2018-11-19T06:25:00Z</dcterms:modified>
</cp:coreProperties>
</file>